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9" w:rsidRDefault="001B08F9" w:rsidP="001B08F9">
      <w:r>
        <w:rPr>
          <w:noProof/>
        </w:rPr>
        <w:drawing>
          <wp:inline distT="0" distB="0" distL="0" distR="0">
            <wp:extent cx="4942417" cy="745067"/>
            <wp:effectExtent l="19050" t="0" r="0" b="0"/>
            <wp:docPr id="1" name="Picture 0" descr="banne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lack.png"/>
                    <pic:cNvPicPr/>
                  </pic:nvPicPr>
                  <pic:blipFill>
                    <a:blip r:embed="rId4" cstate="print"/>
                    <a:srcRect r="16815"/>
                    <a:stretch>
                      <a:fillRect/>
                    </a:stretch>
                  </pic:blipFill>
                  <pic:spPr>
                    <a:xfrm>
                      <a:off x="0" y="0"/>
                      <a:ext cx="4942417" cy="7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79678" cy="1083733"/>
            <wp:effectExtent l="19050" t="0" r="6122" b="0"/>
            <wp:docPr id="3" name="Picture 1" descr="http://www.dbiarockymountain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biarockymountain.org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4" cy="108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48" w:rsidRPr="001B08F9" w:rsidRDefault="001B08F9" w:rsidP="001B08F9">
      <w:pPr>
        <w:rPr>
          <w:b/>
        </w:rPr>
      </w:pPr>
      <w:r w:rsidRPr="001B08F9">
        <w:rPr>
          <w:b/>
        </w:rPr>
        <w:t>Objective</w:t>
      </w:r>
    </w:p>
    <w:p w:rsidR="001B08F9" w:rsidRDefault="00C011F5" w:rsidP="001B08F9">
      <w:pPr>
        <w:ind w:left="720"/>
      </w:pPr>
      <w:r>
        <w:t xml:space="preserve">The </w:t>
      </w:r>
      <w:r w:rsidR="001B08F9">
        <w:t xml:space="preserve">Design Build </w:t>
      </w:r>
      <w:r w:rsidR="003029BD">
        <w:t>Institute</w:t>
      </w:r>
      <w:r w:rsidR="001B08F9">
        <w:t xml:space="preserve"> of America Rocky Mountain Region (DBIA RMR) </w:t>
      </w:r>
      <w:r w:rsidR="00BC1F07">
        <w:t xml:space="preserve">Water/Wastewater Committee </w:t>
      </w:r>
      <w:r w:rsidR="003029BD">
        <w:t xml:space="preserve">found a </w:t>
      </w:r>
      <w:r>
        <w:t>growing need to identify which project delivery m</w:t>
      </w:r>
      <w:r w:rsidR="003029BD">
        <w:t>ethod should be used on water and w</w:t>
      </w:r>
      <w:r w:rsidR="001C20B7">
        <w:t xml:space="preserve">astewater </w:t>
      </w:r>
      <w:r w:rsidR="003029BD">
        <w:t xml:space="preserve">construction projects.  The idea </w:t>
      </w:r>
      <w:r>
        <w:t>stemmed</w:t>
      </w:r>
      <w:r w:rsidR="003029BD">
        <w:t xml:space="preserve"> </w:t>
      </w:r>
      <w:r w:rsidR="00BC1F07">
        <w:t>the belief that each owner and project is unique and there is no one-size-fits-all delivery method</w:t>
      </w:r>
      <w:r w:rsidR="003029BD">
        <w:t>.</w:t>
      </w:r>
      <w:r w:rsidR="007E5363">
        <w:t xml:space="preserve">  The goal </w:t>
      </w:r>
      <w:r>
        <w:t xml:space="preserve">of DBIA RMR </w:t>
      </w:r>
      <w:r w:rsidR="00BC1F07">
        <w:t xml:space="preserve">Water/Wastewater Committee was to develop a project delivery selection matrix </w:t>
      </w:r>
      <w:r w:rsidR="000B5AD0">
        <w:t>(</w:t>
      </w:r>
      <w:r w:rsidR="007E5363">
        <w:t>PDSM</w:t>
      </w:r>
      <w:r w:rsidR="000B5AD0">
        <w:t>)</w:t>
      </w:r>
      <w:r w:rsidR="007E5363">
        <w:t xml:space="preserve"> </w:t>
      </w:r>
      <w:r w:rsidR="00BC1F07">
        <w:t>for owners to use when selecting between des</w:t>
      </w:r>
      <w:r w:rsidR="008C796C">
        <w:t>ign</w:t>
      </w:r>
      <w:r w:rsidR="00BC1F07">
        <w:t>-bid-build, construction management at risk and design-build deliver</w:t>
      </w:r>
      <w:bookmarkStart w:id="0" w:name="_GoBack"/>
      <w:bookmarkEnd w:id="0"/>
      <w:r w:rsidR="00BC1F07">
        <w:t>y methods.</w:t>
      </w:r>
      <w:r w:rsidR="000B5AD0">
        <w:t xml:space="preserve">  The outcome of the PDSM is an objective project delivery selection report that documents this key decision and communicates it to the project stakeholders.</w:t>
      </w:r>
    </w:p>
    <w:p w:rsidR="001B08F9" w:rsidRPr="001B08F9" w:rsidRDefault="000B5AD0" w:rsidP="001B08F9">
      <w:pPr>
        <w:rPr>
          <w:b/>
        </w:rPr>
      </w:pPr>
      <w:r>
        <w:rPr>
          <w:b/>
        </w:rPr>
        <w:t>Tools</w:t>
      </w:r>
    </w:p>
    <w:p w:rsidR="003A2329" w:rsidRDefault="000B5AD0" w:rsidP="001B08F9">
      <w:pPr>
        <w:ind w:left="720"/>
      </w:pPr>
      <w:r>
        <w:t xml:space="preserve">The </w:t>
      </w:r>
      <w:r w:rsidR="003A2329">
        <w:t xml:space="preserve">DBIA RMR </w:t>
      </w:r>
      <w:r>
        <w:t xml:space="preserve">Water/Wastewater Committee, with the help of </w:t>
      </w:r>
      <w:r w:rsidR="001B08F9">
        <w:t xml:space="preserve">a research team </w:t>
      </w:r>
      <w:r>
        <w:t xml:space="preserve">from the </w:t>
      </w:r>
      <w:r w:rsidR="001B08F9">
        <w:t>University of Colorado Boulder</w:t>
      </w:r>
      <w:r>
        <w:t>, has developed two versions of the selection tool; one which can be used to facilitate a ½ day workshop with key team members and one that can be done in a few hours with one or more decision-makers</w:t>
      </w:r>
      <w:r w:rsidR="007E5363">
        <w:t xml:space="preserve">.  Before </w:t>
      </w:r>
      <w:r>
        <w:t>using either of these tools</w:t>
      </w:r>
      <w:r w:rsidR="007E5363">
        <w:t>, please re</w:t>
      </w:r>
      <w:r w:rsidR="003A2329">
        <w:t>ad the background documents</w:t>
      </w:r>
      <w:r w:rsidR="007E5363">
        <w:t xml:space="preserve">.  </w:t>
      </w:r>
    </w:p>
    <w:p w:rsidR="003A2329" w:rsidRDefault="003A2329" w:rsidP="003A2329">
      <w:pPr>
        <w:ind w:left="720"/>
        <w:jc w:val="center"/>
      </w:pPr>
      <w:r>
        <w:t>CLICK HERE TO DOWNLOAD THE BACKGROUND DOCUMENTS</w:t>
      </w:r>
    </w:p>
    <w:p w:rsidR="003A2329" w:rsidRDefault="007E5363" w:rsidP="003A2329">
      <w:pPr>
        <w:ind w:left="720"/>
      </w:pPr>
      <w:r>
        <w:t xml:space="preserve">These background documents define specific terms </w:t>
      </w:r>
      <w:r w:rsidR="000B5AD0">
        <w:t xml:space="preserve">and provide a </w:t>
      </w:r>
      <w:r>
        <w:t xml:space="preserve">basis </w:t>
      </w:r>
      <w:r w:rsidR="000B5AD0">
        <w:t xml:space="preserve">of understanding </w:t>
      </w:r>
      <w:r>
        <w:t>when filling out the PDSM.</w:t>
      </w:r>
    </w:p>
    <w:p w:rsidR="000B5AD0" w:rsidRDefault="000B5AD0">
      <w:r>
        <w:br w:type="page"/>
      </w:r>
    </w:p>
    <w:p w:rsidR="001B08F9" w:rsidRPr="001B08F9" w:rsidRDefault="0056757E" w:rsidP="003A2329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2244090</wp:posOffset>
                </wp:positionV>
                <wp:extent cx="948055" cy="558800"/>
                <wp:effectExtent l="0" t="0" r="2349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558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F5" w:rsidRDefault="00C011F5" w:rsidP="00C011F5">
                            <w:pPr>
                              <w:jc w:val="center"/>
                            </w:pPr>
                            <w:r>
                              <w:t>Abridged PDSM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" o:spid="_x0000_s1026" type="#_x0000_t114" style="position:absolute;left:0;text-align:left;margin-left:338.7pt;margin-top:176.7pt;width:74.6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">
                <v:textbox>
                  <w:txbxContent>
                    <w:p w:rsidR="00C011F5" w:rsidRDefault="00C011F5" w:rsidP="00C011F5">
                      <w:pPr>
                        <w:jc w:val="center"/>
                      </w:pPr>
                      <w:r>
                        <w:t>Abridged PDSM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2233295</wp:posOffset>
                </wp:positionV>
                <wp:extent cx="948055" cy="558800"/>
                <wp:effectExtent l="0" t="0" r="2349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558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F5" w:rsidRDefault="00C011F5" w:rsidP="00C011F5">
                            <w:pPr>
                              <w:jc w:val="center"/>
                            </w:pPr>
                            <w:r>
                              <w:t>Introduction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14" style="position:absolute;left:0;text-align:left;margin-left:-4pt;margin-top:175.85pt;width:74.6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">
                <v:textbox>
                  <w:txbxContent>
                    <w:p w:rsidR="00C011F5" w:rsidRDefault="00C011F5" w:rsidP="00C011F5">
                      <w:pPr>
                        <w:jc w:val="center"/>
                      </w:pPr>
                      <w:r>
                        <w:t>Introduction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2233295</wp:posOffset>
                </wp:positionV>
                <wp:extent cx="948055" cy="558800"/>
                <wp:effectExtent l="0" t="0" r="2349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558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F5" w:rsidRDefault="00C011F5" w:rsidP="00C011F5">
                            <w:pPr>
                              <w:jc w:val="center"/>
                            </w:pPr>
                            <w:r>
                              <w:t>Full PDSM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14" style="position:absolute;left:0;text-align:left;margin-left:92pt;margin-top:175.85pt;width:74.6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">
                <v:textbox>
                  <w:txbxContent>
                    <w:p w:rsidR="00C011F5" w:rsidRDefault="00C011F5" w:rsidP="00C011F5">
                      <w:pPr>
                        <w:jc w:val="center"/>
                      </w:pPr>
                      <w:r>
                        <w:t>Full PDSM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282575</wp:posOffset>
                </wp:positionV>
                <wp:extent cx="2929890" cy="3979545"/>
                <wp:effectExtent l="0" t="0" r="22860" b="209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97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84" w:rsidRPr="002F2A84" w:rsidRDefault="00C011F5" w:rsidP="002F2A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Abridged </w:t>
                            </w:r>
                            <w:r w:rsidR="002F2A84" w:rsidRPr="002F2A84">
                              <w:rPr>
                                <w:b/>
                                <w:u w:val="single"/>
                              </w:rPr>
                              <w:t>Project Delivery Selection Matrix</w:t>
                            </w:r>
                          </w:p>
                          <w:p w:rsidR="002F2A84" w:rsidRDefault="002F2A84" w:rsidP="002F2A84">
                            <w:r w:rsidRPr="002F2A84">
                              <w:rPr>
                                <w:b/>
                              </w:rPr>
                              <w:t>Benefits:</w:t>
                            </w:r>
                            <w:r>
                              <w:t xml:space="preserve"> </w:t>
                            </w:r>
                            <w:r w:rsidR="000B5AD0">
                              <w:t>Can be performed by one person, ideal for smaller utilities, shorter time to complete</w:t>
                            </w:r>
                            <w:r>
                              <w:t xml:space="preserve">  </w:t>
                            </w:r>
                          </w:p>
                          <w:p w:rsidR="002F2A84" w:rsidRDefault="002F2A84" w:rsidP="002F2A84">
                            <w:r w:rsidRPr="002F2A84">
                              <w:rPr>
                                <w:b/>
                              </w:rPr>
                              <w:t>Restrictions</w:t>
                            </w:r>
                            <w:r>
                              <w:t xml:space="preserve">: </w:t>
                            </w:r>
                            <w:r w:rsidR="000B5AD0">
                              <w:t>Does not provide as much justification, does not create team alignment</w:t>
                            </w:r>
                          </w:p>
                          <w:p w:rsidR="002F2A84" w:rsidRDefault="002F2A84" w:rsidP="002F2A84">
                            <w:r w:rsidRPr="002F2A84">
                              <w:rPr>
                                <w:b/>
                              </w:rPr>
                              <w:t>Estimated Time:</w:t>
                            </w:r>
                            <w:r w:rsidR="00C011F5">
                              <w:t xml:space="preserve"> 1 hour</w:t>
                            </w:r>
                          </w:p>
                          <w:p w:rsidR="002F2A84" w:rsidRDefault="002F2A84" w:rsidP="002F2A84"/>
                          <w:p w:rsidR="002F2A84" w:rsidRDefault="002F2A84" w:rsidP="002F2A84"/>
                          <w:p w:rsidR="002F2A84" w:rsidRDefault="002F2A84" w:rsidP="002F2A84"/>
                          <w:p w:rsidR="007E5363" w:rsidRDefault="007E5363" w:rsidP="007E5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60.7pt;margin-top:22.25pt;width:230.7pt;height:3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">
                <v:textbox>
                  <w:txbxContent>
                    <w:p w:rsidR="002F2A84" w:rsidRPr="002F2A84" w:rsidRDefault="00C011F5" w:rsidP="002F2A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Abridged </w:t>
                      </w:r>
                      <w:r w:rsidR="002F2A84" w:rsidRPr="002F2A84">
                        <w:rPr>
                          <w:b/>
                          <w:u w:val="single"/>
                        </w:rPr>
                        <w:t>Project Delivery Selection Matrix</w:t>
                      </w:r>
                    </w:p>
                    <w:p w:rsidR="002F2A84" w:rsidRDefault="002F2A84" w:rsidP="002F2A84">
                      <w:r w:rsidRPr="002F2A84">
                        <w:rPr>
                          <w:b/>
                        </w:rPr>
                        <w:t>Benefits:</w:t>
                      </w:r>
                      <w:r>
                        <w:t xml:space="preserve"> </w:t>
                      </w:r>
                      <w:r w:rsidR="000B5AD0">
                        <w:t>Can be performed by one person, ideal for smaller utilities, shorter time to complete</w:t>
                      </w:r>
                      <w:r>
                        <w:t xml:space="preserve">  </w:t>
                      </w:r>
                    </w:p>
                    <w:p w:rsidR="002F2A84" w:rsidRDefault="002F2A84" w:rsidP="002F2A84">
                      <w:r w:rsidRPr="002F2A84">
                        <w:rPr>
                          <w:b/>
                        </w:rPr>
                        <w:t>Restrictions</w:t>
                      </w:r>
                      <w:r>
                        <w:t xml:space="preserve">: </w:t>
                      </w:r>
                      <w:r w:rsidR="000B5AD0">
                        <w:t>Does not provide as much justification, does not create team alignment</w:t>
                      </w:r>
                    </w:p>
                    <w:p w:rsidR="002F2A84" w:rsidRDefault="002F2A84" w:rsidP="002F2A84">
                      <w:r w:rsidRPr="002F2A84">
                        <w:rPr>
                          <w:b/>
                        </w:rPr>
                        <w:t>Estimated Time:</w:t>
                      </w:r>
                      <w:r w:rsidR="00C011F5">
                        <w:t xml:space="preserve"> 1 hour</w:t>
                      </w:r>
                    </w:p>
                    <w:p w:rsidR="002F2A84" w:rsidRDefault="002F2A84" w:rsidP="002F2A84"/>
                    <w:p w:rsidR="002F2A84" w:rsidRDefault="002F2A84" w:rsidP="002F2A84"/>
                    <w:p w:rsidR="002F2A84" w:rsidRDefault="002F2A84" w:rsidP="002F2A84"/>
                    <w:p w:rsidR="007E5363" w:rsidRDefault="007E5363" w:rsidP="007E53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282575</wp:posOffset>
                </wp:positionV>
                <wp:extent cx="2929890" cy="3979545"/>
                <wp:effectExtent l="0" t="0" r="228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97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84" w:rsidRPr="002F2A84" w:rsidRDefault="000B5AD0" w:rsidP="002F2A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Facilitated</w:t>
                            </w:r>
                            <w:r w:rsidR="002F2A84" w:rsidRPr="002F2A84">
                              <w:rPr>
                                <w:b/>
                                <w:u w:val="single"/>
                              </w:rPr>
                              <w:t xml:space="preserve"> Project Delivery Selection Matrix</w:t>
                            </w:r>
                          </w:p>
                          <w:p w:rsidR="007E5363" w:rsidRDefault="007E5363">
                            <w:r w:rsidRPr="002F2A84">
                              <w:rPr>
                                <w:b/>
                              </w:rPr>
                              <w:t>Benefits:</w:t>
                            </w:r>
                            <w:r>
                              <w:t xml:space="preserve"> </w:t>
                            </w:r>
                            <w:r w:rsidR="000B5AD0">
                              <w:t>Provide more detail, serves as the basis for a team workshop, creates alignment amongst team members</w:t>
                            </w:r>
                          </w:p>
                          <w:p w:rsidR="00140B97" w:rsidRDefault="00140B97">
                            <w:r w:rsidRPr="002F2A84">
                              <w:rPr>
                                <w:b/>
                              </w:rPr>
                              <w:t>Restrictions</w:t>
                            </w:r>
                            <w:r w:rsidR="000B5AD0">
                              <w:t>:  Requires more knowledge to facilitate, takes more time to complete</w:t>
                            </w:r>
                          </w:p>
                          <w:p w:rsidR="002F2A84" w:rsidRDefault="002F2A84">
                            <w:r w:rsidRPr="002F2A84">
                              <w:rPr>
                                <w:b/>
                              </w:rPr>
                              <w:t>Estimated Time:</w:t>
                            </w:r>
                            <w:r>
                              <w:t xml:space="preserve"> 4 hours</w:t>
                            </w:r>
                          </w:p>
                          <w:p w:rsidR="002F2A84" w:rsidRDefault="002F2A84"/>
                          <w:p w:rsidR="002F2A84" w:rsidRDefault="002F2A84"/>
                          <w:p w:rsidR="002F2A84" w:rsidRDefault="002F2A84">
                            <w:r>
                              <w:t>It is recommended to use a facilitator when performing this Project Delivery Selection Matrix.  These facilitators can be found below:</w:t>
                            </w:r>
                          </w:p>
                          <w:p w:rsidR="002F2A84" w:rsidRDefault="002F2A84" w:rsidP="002F2A84">
                            <w:pPr>
                              <w:spacing w:after="0"/>
                            </w:pPr>
                            <w:r>
                              <w:t>Keith Molenaar: Keith.Molenaar@colorado.edu</w:t>
                            </w:r>
                          </w:p>
                          <w:p w:rsidR="002F2A84" w:rsidRDefault="002F2A84" w:rsidP="002F2A84">
                            <w:pPr>
                              <w:spacing w:after="0"/>
                            </w:pPr>
                            <w:r>
                              <w:t xml:space="preserve">Justin Whittaker: </w:t>
                            </w:r>
                            <w:r w:rsidRPr="002F2A84">
                              <w:t>JWhittaker@Filanc.com</w:t>
                            </w:r>
                          </w:p>
                          <w:p w:rsidR="002F2A84" w:rsidRDefault="002F2A84" w:rsidP="002F2A84">
                            <w:pPr>
                              <w:spacing w:after="0"/>
                            </w:pPr>
                            <w:r>
                              <w:t xml:space="preserve">Jim Mallorey: </w:t>
                            </w:r>
                            <w:r w:rsidRPr="002F2A84">
                              <w:t>JMallorey@mwrd.dst.co.us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6.7pt;margin-top:22.25pt;width:230.7pt;height:3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irLQIAAFgEAAAOAAAAZHJzL2Uyb0RvYy54bWysVNtu2zAMfR+wfxD0vjjxkjU2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">
                <v:textbox>
                  <w:txbxContent>
                    <w:p w:rsidR="002F2A84" w:rsidRPr="002F2A84" w:rsidRDefault="000B5AD0" w:rsidP="002F2A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Facilitated</w:t>
                      </w:r>
                      <w:r w:rsidR="002F2A84" w:rsidRPr="002F2A84">
                        <w:rPr>
                          <w:b/>
                          <w:u w:val="single"/>
                        </w:rPr>
                        <w:t xml:space="preserve"> Project Delivery Selection Matrix</w:t>
                      </w:r>
                    </w:p>
                    <w:p w:rsidR="007E5363" w:rsidRDefault="007E5363">
                      <w:r w:rsidRPr="002F2A84">
                        <w:rPr>
                          <w:b/>
                        </w:rPr>
                        <w:t>Benefits:</w:t>
                      </w:r>
                      <w:r>
                        <w:t xml:space="preserve"> </w:t>
                      </w:r>
                      <w:r w:rsidR="000B5AD0">
                        <w:t>Provide more detail, serves as the basis for a team workshop, creates alignment amongst team members</w:t>
                      </w:r>
                    </w:p>
                    <w:p w:rsidR="00140B97" w:rsidRDefault="00140B97">
                      <w:r w:rsidRPr="002F2A84">
                        <w:rPr>
                          <w:b/>
                        </w:rPr>
                        <w:t>Restrictions</w:t>
                      </w:r>
                      <w:r w:rsidR="000B5AD0">
                        <w:t>:  Requires more knowledge to facilitate, takes more time to complete</w:t>
                      </w:r>
                    </w:p>
                    <w:p w:rsidR="002F2A84" w:rsidRDefault="002F2A84">
                      <w:r w:rsidRPr="002F2A84">
                        <w:rPr>
                          <w:b/>
                        </w:rPr>
                        <w:t>Estimated Time:</w:t>
                      </w:r>
                      <w:r>
                        <w:t xml:space="preserve"> 4 hours</w:t>
                      </w:r>
                    </w:p>
                    <w:p w:rsidR="002F2A84" w:rsidRDefault="002F2A84"/>
                    <w:p w:rsidR="002F2A84" w:rsidRDefault="002F2A84"/>
                    <w:p w:rsidR="002F2A84" w:rsidRDefault="002F2A84">
                      <w:r>
                        <w:t>It is recommended to use a facilitator when performing this Project Delivery Selection Matrix.  These facilitators can be found below:</w:t>
                      </w:r>
                    </w:p>
                    <w:p w:rsidR="002F2A84" w:rsidRDefault="002F2A84" w:rsidP="002F2A84">
                      <w:pPr>
                        <w:spacing w:after="0"/>
                      </w:pPr>
                      <w:r>
                        <w:t>Keith Molenaar: Keith.Molenaar@colorado.edu</w:t>
                      </w:r>
                    </w:p>
                    <w:p w:rsidR="002F2A84" w:rsidRDefault="002F2A84" w:rsidP="002F2A84">
                      <w:pPr>
                        <w:spacing w:after="0"/>
                      </w:pPr>
                      <w:r>
                        <w:t xml:space="preserve">Justin Whittaker: </w:t>
                      </w:r>
                      <w:r w:rsidRPr="002F2A84">
                        <w:t>JWhittaker@Filanc.com</w:t>
                      </w:r>
                    </w:p>
                    <w:p w:rsidR="002F2A84" w:rsidRDefault="002F2A84" w:rsidP="002F2A84">
                      <w:pPr>
                        <w:spacing w:after="0"/>
                      </w:pPr>
                      <w:r>
                        <w:t xml:space="preserve">Jim Mallorey: </w:t>
                      </w:r>
                      <w:r w:rsidRPr="002F2A84">
                        <w:t>JMallorey@mwrd.dst.co.us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8F9" w:rsidRPr="001B08F9" w:rsidSect="001B08F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9"/>
    <w:rsid w:val="000000C3"/>
    <w:rsid w:val="000016E7"/>
    <w:rsid w:val="00010B9D"/>
    <w:rsid w:val="00011751"/>
    <w:rsid w:val="00011C45"/>
    <w:rsid w:val="00015AC8"/>
    <w:rsid w:val="00016010"/>
    <w:rsid w:val="00020262"/>
    <w:rsid w:val="000217FB"/>
    <w:rsid w:val="0002300B"/>
    <w:rsid w:val="00025947"/>
    <w:rsid w:val="000351BF"/>
    <w:rsid w:val="00036541"/>
    <w:rsid w:val="000376C6"/>
    <w:rsid w:val="000416C0"/>
    <w:rsid w:val="00041817"/>
    <w:rsid w:val="00042477"/>
    <w:rsid w:val="00043426"/>
    <w:rsid w:val="00044B2A"/>
    <w:rsid w:val="00046CE3"/>
    <w:rsid w:val="00046DA4"/>
    <w:rsid w:val="00047A1C"/>
    <w:rsid w:val="00050C67"/>
    <w:rsid w:val="000537A0"/>
    <w:rsid w:val="00055896"/>
    <w:rsid w:val="00055D0E"/>
    <w:rsid w:val="00056DCB"/>
    <w:rsid w:val="00057DFD"/>
    <w:rsid w:val="00061D82"/>
    <w:rsid w:val="00071BA5"/>
    <w:rsid w:val="00075D9C"/>
    <w:rsid w:val="00076069"/>
    <w:rsid w:val="000766DC"/>
    <w:rsid w:val="00080910"/>
    <w:rsid w:val="00081890"/>
    <w:rsid w:val="00082723"/>
    <w:rsid w:val="00082AC4"/>
    <w:rsid w:val="00082EEF"/>
    <w:rsid w:val="00083042"/>
    <w:rsid w:val="00083567"/>
    <w:rsid w:val="0008450C"/>
    <w:rsid w:val="00084AE7"/>
    <w:rsid w:val="0008608A"/>
    <w:rsid w:val="000870D2"/>
    <w:rsid w:val="00090242"/>
    <w:rsid w:val="00090F1A"/>
    <w:rsid w:val="0009185F"/>
    <w:rsid w:val="00095247"/>
    <w:rsid w:val="00095708"/>
    <w:rsid w:val="00096EFD"/>
    <w:rsid w:val="000A1488"/>
    <w:rsid w:val="000A1B0F"/>
    <w:rsid w:val="000A24ED"/>
    <w:rsid w:val="000A4707"/>
    <w:rsid w:val="000A5CAF"/>
    <w:rsid w:val="000B21C9"/>
    <w:rsid w:val="000B3E15"/>
    <w:rsid w:val="000B3F3C"/>
    <w:rsid w:val="000B4BC9"/>
    <w:rsid w:val="000B5AD0"/>
    <w:rsid w:val="000B6817"/>
    <w:rsid w:val="000C00F2"/>
    <w:rsid w:val="000C2A33"/>
    <w:rsid w:val="000C57DB"/>
    <w:rsid w:val="000D17C8"/>
    <w:rsid w:val="000D2159"/>
    <w:rsid w:val="000D24F6"/>
    <w:rsid w:val="000D40F8"/>
    <w:rsid w:val="000D672D"/>
    <w:rsid w:val="000D793F"/>
    <w:rsid w:val="000E2049"/>
    <w:rsid w:val="000E2359"/>
    <w:rsid w:val="000E5C0C"/>
    <w:rsid w:val="000E7ACE"/>
    <w:rsid w:val="000F175E"/>
    <w:rsid w:val="000F45EA"/>
    <w:rsid w:val="000F473B"/>
    <w:rsid w:val="000F7E30"/>
    <w:rsid w:val="001000D0"/>
    <w:rsid w:val="00101F41"/>
    <w:rsid w:val="00105198"/>
    <w:rsid w:val="001056BF"/>
    <w:rsid w:val="001101DC"/>
    <w:rsid w:val="00110627"/>
    <w:rsid w:val="00113C54"/>
    <w:rsid w:val="00115AF0"/>
    <w:rsid w:val="00124C79"/>
    <w:rsid w:val="00131A72"/>
    <w:rsid w:val="00133A3A"/>
    <w:rsid w:val="00136C06"/>
    <w:rsid w:val="00140029"/>
    <w:rsid w:val="00140B97"/>
    <w:rsid w:val="001429D2"/>
    <w:rsid w:val="00144855"/>
    <w:rsid w:val="00144ABF"/>
    <w:rsid w:val="0014728D"/>
    <w:rsid w:val="00147B9C"/>
    <w:rsid w:val="00152026"/>
    <w:rsid w:val="00154DC4"/>
    <w:rsid w:val="00162D6A"/>
    <w:rsid w:val="00165E9A"/>
    <w:rsid w:val="0017240D"/>
    <w:rsid w:val="001754CB"/>
    <w:rsid w:val="0018136E"/>
    <w:rsid w:val="001870D8"/>
    <w:rsid w:val="00187AA2"/>
    <w:rsid w:val="0019451B"/>
    <w:rsid w:val="0019571C"/>
    <w:rsid w:val="001976CB"/>
    <w:rsid w:val="00197768"/>
    <w:rsid w:val="001A0598"/>
    <w:rsid w:val="001B08F9"/>
    <w:rsid w:val="001B0908"/>
    <w:rsid w:val="001B10DB"/>
    <w:rsid w:val="001B1FFB"/>
    <w:rsid w:val="001B2985"/>
    <w:rsid w:val="001C0D19"/>
    <w:rsid w:val="001C1093"/>
    <w:rsid w:val="001C20B7"/>
    <w:rsid w:val="001C2F9F"/>
    <w:rsid w:val="001C52A1"/>
    <w:rsid w:val="001C5A0B"/>
    <w:rsid w:val="001C62A9"/>
    <w:rsid w:val="001D052D"/>
    <w:rsid w:val="001D1639"/>
    <w:rsid w:val="001D2235"/>
    <w:rsid w:val="001E0075"/>
    <w:rsid w:val="001E1DD0"/>
    <w:rsid w:val="001E2BDD"/>
    <w:rsid w:val="001E5CD0"/>
    <w:rsid w:val="001F5082"/>
    <w:rsid w:val="002101B0"/>
    <w:rsid w:val="00210F19"/>
    <w:rsid w:val="00212E1E"/>
    <w:rsid w:val="00213558"/>
    <w:rsid w:val="00214621"/>
    <w:rsid w:val="00215EB4"/>
    <w:rsid w:val="00216A99"/>
    <w:rsid w:val="00217E69"/>
    <w:rsid w:val="00221FD0"/>
    <w:rsid w:val="0022217D"/>
    <w:rsid w:val="00222A3E"/>
    <w:rsid w:val="00224D35"/>
    <w:rsid w:val="002255A2"/>
    <w:rsid w:val="00226A0A"/>
    <w:rsid w:val="00226D09"/>
    <w:rsid w:val="00227486"/>
    <w:rsid w:val="00234162"/>
    <w:rsid w:val="00234CA0"/>
    <w:rsid w:val="00234FBC"/>
    <w:rsid w:val="00240465"/>
    <w:rsid w:val="0024289D"/>
    <w:rsid w:val="00245D43"/>
    <w:rsid w:val="00246101"/>
    <w:rsid w:val="00246BA9"/>
    <w:rsid w:val="002507D2"/>
    <w:rsid w:val="00250F7C"/>
    <w:rsid w:val="00251CB4"/>
    <w:rsid w:val="00252B86"/>
    <w:rsid w:val="002534DC"/>
    <w:rsid w:val="00254AB2"/>
    <w:rsid w:val="00254FD5"/>
    <w:rsid w:val="00255CB8"/>
    <w:rsid w:val="002642D4"/>
    <w:rsid w:val="00265CA7"/>
    <w:rsid w:val="00266665"/>
    <w:rsid w:val="002675DB"/>
    <w:rsid w:val="002708E4"/>
    <w:rsid w:val="00273062"/>
    <w:rsid w:val="00291E8A"/>
    <w:rsid w:val="002942FC"/>
    <w:rsid w:val="00296410"/>
    <w:rsid w:val="002968F3"/>
    <w:rsid w:val="002A2F25"/>
    <w:rsid w:val="002A7625"/>
    <w:rsid w:val="002B0FBE"/>
    <w:rsid w:val="002B19F1"/>
    <w:rsid w:val="002B361D"/>
    <w:rsid w:val="002B5576"/>
    <w:rsid w:val="002B5C3A"/>
    <w:rsid w:val="002B66BA"/>
    <w:rsid w:val="002C1F7A"/>
    <w:rsid w:val="002C2B91"/>
    <w:rsid w:val="002C4182"/>
    <w:rsid w:val="002C46DE"/>
    <w:rsid w:val="002C5ABC"/>
    <w:rsid w:val="002C6147"/>
    <w:rsid w:val="002C617F"/>
    <w:rsid w:val="002D0009"/>
    <w:rsid w:val="002D01FC"/>
    <w:rsid w:val="002D39B9"/>
    <w:rsid w:val="002E1B8E"/>
    <w:rsid w:val="002E20F9"/>
    <w:rsid w:val="002E37DB"/>
    <w:rsid w:val="002E46A3"/>
    <w:rsid w:val="002E52BB"/>
    <w:rsid w:val="002E6188"/>
    <w:rsid w:val="002F17B9"/>
    <w:rsid w:val="002F2A84"/>
    <w:rsid w:val="002F3BCB"/>
    <w:rsid w:val="003029BD"/>
    <w:rsid w:val="003034B9"/>
    <w:rsid w:val="00305030"/>
    <w:rsid w:val="00310A0F"/>
    <w:rsid w:val="003110E3"/>
    <w:rsid w:val="00311622"/>
    <w:rsid w:val="00315739"/>
    <w:rsid w:val="00317C08"/>
    <w:rsid w:val="00322886"/>
    <w:rsid w:val="00322E8A"/>
    <w:rsid w:val="00323C95"/>
    <w:rsid w:val="0032559E"/>
    <w:rsid w:val="00333EF0"/>
    <w:rsid w:val="003344FF"/>
    <w:rsid w:val="00336E7D"/>
    <w:rsid w:val="003370F1"/>
    <w:rsid w:val="0033710E"/>
    <w:rsid w:val="0033727E"/>
    <w:rsid w:val="0034528B"/>
    <w:rsid w:val="00350F6E"/>
    <w:rsid w:val="00351D41"/>
    <w:rsid w:val="00353A44"/>
    <w:rsid w:val="00354DE4"/>
    <w:rsid w:val="00365B06"/>
    <w:rsid w:val="00367204"/>
    <w:rsid w:val="00371CC6"/>
    <w:rsid w:val="003727FB"/>
    <w:rsid w:val="00374C4C"/>
    <w:rsid w:val="003766C9"/>
    <w:rsid w:val="003837F1"/>
    <w:rsid w:val="00384D48"/>
    <w:rsid w:val="00386792"/>
    <w:rsid w:val="0038798C"/>
    <w:rsid w:val="00391AC5"/>
    <w:rsid w:val="00391BB1"/>
    <w:rsid w:val="00393A1C"/>
    <w:rsid w:val="00396632"/>
    <w:rsid w:val="00397F82"/>
    <w:rsid w:val="003A0781"/>
    <w:rsid w:val="003A1D38"/>
    <w:rsid w:val="003A2329"/>
    <w:rsid w:val="003A620D"/>
    <w:rsid w:val="003B1752"/>
    <w:rsid w:val="003B24FE"/>
    <w:rsid w:val="003B6668"/>
    <w:rsid w:val="003C07A6"/>
    <w:rsid w:val="003C0875"/>
    <w:rsid w:val="003C48E6"/>
    <w:rsid w:val="003C4EA9"/>
    <w:rsid w:val="003C5325"/>
    <w:rsid w:val="003D014B"/>
    <w:rsid w:val="003D0D76"/>
    <w:rsid w:val="003D108D"/>
    <w:rsid w:val="003D13FB"/>
    <w:rsid w:val="003D1B8E"/>
    <w:rsid w:val="003D5EA3"/>
    <w:rsid w:val="003D769E"/>
    <w:rsid w:val="003E18B0"/>
    <w:rsid w:val="003E2F03"/>
    <w:rsid w:val="003E361E"/>
    <w:rsid w:val="003E7D99"/>
    <w:rsid w:val="003F0B3B"/>
    <w:rsid w:val="003F0FED"/>
    <w:rsid w:val="003F3225"/>
    <w:rsid w:val="003F3EDB"/>
    <w:rsid w:val="00403378"/>
    <w:rsid w:val="00410786"/>
    <w:rsid w:val="004115F4"/>
    <w:rsid w:val="00411CB2"/>
    <w:rsid w:val="00411F4F"/>
    <w:rsid w:val="00413959"/>
    <w:rsid w:val="004146CB"/>
    <w:rsid w:val="00414BF2"/>
    <w:rsid w:val="00416F91"/>
    <w:rsid w:val="00421343"/>
    <w:rsid w:val="00421AFD"/>
    <w:rsid w:val="00422DF8"/>
    <w:rsid w:val="0042442F"/>
    <w:rsid w:val="004303AF"/>
    <w:rsid w:val="004307B2"/>
    <w:rsid w:val="00430A1B"/>
    <w:rsid w:val="00431E60"/>
    <w:rsid w:val="0043306A"/>
    <w:rsid w:val="00434A02"/>
    <w:rsid w:val="004360D6"/>
    <w:rsid w:val="004373DD"/>
    <w:rsid w:val="00437DDA"/>
    <w:rsid w:val="00440372"/>
    <w:rsid w:val="00440E85"/>
    <w:rsid w:val="00442144"/>
    <w:rsid w:val="00442EEC"/>
    <w:rsid w:val="00446009"/>
    <w:rsid w:val="004467B5"/>
    <w:rsid w:val="00447E09"/>
    <w:rsid w:val="004503B9"/>
    <w:rsid w:val="0045196C"/>
    <w:rsid w:val="00452146"/>
    <w:rsid w:val="0045355E"/>
    <w:rsid w:val="0045725E"/>
    <w:rsid w:val="00465413"/>
    <w:rsid w:val="004655E3"/>
    <w:rsid w:val="00466B9C"/>
    <w:rsid w:val="004702C4"/>
    <w:rsid w:val="00471D95"/>
    <w:rsid w:val="00473F9A"/>
    <w:rsid w:val="0047543B"/>
    <w:rsid w:val="0047591C"/>
    <w:rsid w:val="00475D7E"/>
    <w:rsid w:val="0047779D"/>
    <w:rsid w:val="004838C1"/>
    <w:rsid w:val="00484833"/>
    <w:rsid w:val="0048544B"/>
    <w:rsid w:val="004867A1"/>
    <w:rsid w:val="00487E00"/>
    <w:rsid w:val="004902A3"/>
    <w:rsid w:val="004934FB"/>
    <w:rsid w:val="004937DE"/>
    <w:rsid w:val="004A1705"/>
    <w:rsid w:val="004A35C1"/>
    <w:rsid w:val="004A3B3E"/>
    <w:rsid w:val="004A55D1"/>
    <w:rsid w:val="004B0789"/>
    <w:rsid w:val="004B1867"/>
    <w:rsid w:val="004B2A00"/>
    <w:rsid w:val="004C0B4E"/>
    <w:rsid w:val="004C0C30"/>
    <w:rsid w:val="004C0CF1"/>
    <w:rsid w:val="004C5173"/>
    <w:rsid w:val="004C74C6"/>
    <w:rsid w:val="004C761A"/>
    <w:rsid w:val="004D1610"/>
    <w:rsid w:val="004D634A"/>
    <w:rsid w:val="004D7EAB"/>
    <w:rsid w:val="004E2627"/>
    <w:rsid w:val="004F0742"/>
    <w:rsid w:val="004F07B7"/>
    <w:rsid w:val="004F07C5"/>
    <w:rsid w:val="004F0D5B"/>
    <w:rsid w:val="004F110D"/>
    <w:rsid w:val="004F26D5"/>
    <w:rsid w:val="004F4929"/>
    <w:rsid w:val="004F507C"/>
    <w:rsid w:val="004F51F0"/>
    <w:rsid w:val="004F5AE0"/>
    <w:rsid w:val="004F61A0"/>
    <w:rsid w:val="004F7355"/>
    <w:rsid w:val="004F748D"/>
    <w:rsid w:val="004F7C6B"/>
    <w:rsid w:val="00500F59"/>
    <w:rsid w:val="00506993"/>
    <w:rsid w:val="005105BC"/>
    <w:rsid w:val="0052122A"/>
    <w:rsid w:val="00531E0E"/>
    <w:rsid w:val="00532757"/>
    <w:rsid w:val="005339B7"/>
    <w:rsid w:val="00541B3C"/>
    <w:rsid w:val="00541C6B"/>
    <w:rsid w:val="00541E2F"/>
    <w:rsid w:val="005424C7"/>
    <w:rsid w:val="00542B42"/>
    <w:rsid w:val="00544FC8"/>
    <w:rsid w:val="005456D4"/>
    <w:rsid w:val="0054690C"/>
    <w:rsid w:val="00550C06"/>
    <w:rsid w:val="00551FE6"/>
    <w:rsid w:val="005521D3"/>
    <w:rsid w:val="00552966"/>
    <w:rsid w:val="00553A4F"/>
    <w:rsid w:val="0055498E"/>
    <w:rsid w:val="00555F46"/>
    <w:rsid w:val="00556425"/>
    <w:rsid w:val="00557D84"/>
    <w:rsid w:val="00560A40"/>
    <w:rsid w:val="00562A22"/>
    <w:rsid w:val="00563A83"/>
    <w:rsid w:val="00563F74"/>
    <w:rsid w:val="00564E51"/>
    <w:rsid w:val="005655B5"/>
    <w:rsid w:val="00565B24"/>
    <w:rsid w:val="0056757E"/>
    <w:rsid w:val="00575039"/>
    <w:rsid w:val="00576AED"/>
    <w:rsid w:val="005771E4"/>
    <w:rsid w:val="00581C62"/>
    <w:rsid w:val="005854C3"/>
    <w:rsid w:val="005879FD"/>
    <w:rsid w:val="0059045C"/>
    <w:rsid w:val="00590F44"/>
    <w:rsid w:val="00591E60"/>
    <w:rsid w:val="005920D5"/>
    <w:rsid w:val="00596E89"/>
    <w:rsid w:val="005A17DD"/>
    <w:rsid w:val="005B0D7F"/>
    <w:rsid w:val="005B484F"/>
    <w:rsid w:val="005C424D"/>
    <w:rsid w:val="005C44F5"/>
    <w:rsid w:val="005C4C02"/>
    <w:rsid w:val="005D03E7"/>
    <w:rsid w:val="005D044F"/>
    <w:rsid w:val="005D127A"/>
    <w:rsid w:val="005D3C81"/>
    <w:rsid w:val="005E1EC4"/>
    <w:rsid w:val="005E24F9"/>
    <w:rsid w:val="005E4B29"/>
    <w:rsid w:val="005F28AE"/>
    <w:rsid w:val="005F4A6A"/>
    <w:rsid w:val="005F5614"/>
    <w:rsid w:val="005F69F3"/>
    <w:rsid w:val="005F7009"/>
    <w:rsid w:val="006004E3"/>
    <w:rsid w:val="00601826"/>
    <w:rsid w:val="00603A16"/>
    <w:rsid w:val="00606DC4"/>
    <w:rsid w:val="00606EF4"/>
    <w:rsid w:val="00607336"/>
    <w:rsid w:val="006076C4"/>
    <w:rsid w:val="00610239"/>
    <w:rsid w:val="00610C4B"/>
    <w:rsid w:val="00611301"/>
    <w:rsid w:val="00611C08"/>
    <w:rsid w:val="00612CDC"/>
    <w:rsid w:val="00612F2E"/>
    <w:rsid w:val="006130BC"/>
    <w:rsid w:val="006142A7"/>
    <w:rsid w:val="0061608E"/>
    <w:rsid w:val="00620DD9"/>
    <w:rsid w:val="00621AB7"/>
    <w:rsid w:val="006238A1"/>
    <w:rsid w:val="00627D3B"/>
    <w:rsid w:val="006302FB"/>
    <w:rsid w:val="00630813"/>
    <w:rsid w:val="00640C13"/>
    <w:rsid w:val="00643464"/>
    <w:rsid w:val="00643680"/>
    <w:rsid w:val="00645AF7"/>
    <w:rsid w:val="00650743"/>
    <w:rsid w:val="00650CC5"/>
    <w:rsid w:val="00660D03"/>
    <w:rsid w:val="00667FE1"/>
    <w:rsid w:val="00670716"/>
    <w:rsid w:val="0067092E"/>
    <w:rsid w:val="00670ED8"/>
    <w:rsid w:val="00671235"/>
    <w:rsid w:val="00671CD5"/>
    <w:rsid w:val="00672CE0"/>
    <w:rsid w:val="00672E71"/>
    <w:rsid w:val="00673072"/>
    <w:rsid w:val="00674473"/>
    <w:rsid w:val="0067616B"/>
    <w:rsid w:val="00682E83"/>
    <w:rsid w:val="00684097"/>
    <w:rsid w:val="0068629E"/>
    <w:rsid w:val="00686CEB"/>
    <w:rsid w:val="0068776C"/>
    <w:rsid w:val="00691248"/>
    <w:rsid w:val="00691251"/>
    <w:rsid w:val="00692285"/>
    <w:rsid w:val="00697C42"/>
    <w:rsid w:val="006A3D1E"/>
    <w:rsid w:val="006B2C91"/>
    <w:rsid w:val="006B2EAF"/>
    <w:rsid w:val="006B34FD"/>
    <w:rsid w:val="006B505E"/>
    <w:rsid w:val="006B7BDC"/>
    <w:rsid w:val="006B7F97"/>
    <w:rsid w:val="006C4B0A"/>
    <w:rsid w:val="006C63B1"/>
    <w:rsid w:val="006C7CEA"/>
    <w:rsid w:val="006D023A"/>
    <w:rsid w:val="006D44E4"/>
    <w:rsid w:val="006D760F"/>
    <w:rsid w:val="006D7B2A"/>
    <w:rsid w:val="006D7F8B"/>
    <w:rsid w:val="006E4359"/>
    <w:rsid w:val="006E492C"/>
    <w:rsid w:val="006F109F"/>
    <w:rsid w:val="006F3FB9"/>
    <w:rsid w:val="006F77A7"/>
    <w:rsid w:val="006F7EEE"/>
    <w:rsid w:val="00706BA7"/>
    <w:rsid w:val="00707DD1"/>
    <w:rsid w:val="00712749"/>
    <w:rsid w:val="00716A75"/>
    <w:rsid w:val="0071789D"/>
    <w:rsid w:val="00724964"/>
    <w:rsid w:val="00727D22"/>
    <w:rsid w:val="00727EE5"/>
    <w:rsid w:val="0073309E"/>
    <w:rsid w:val="00736753"/>
    <w:rsid w:val="0073739C"/>
    <w:rsid w:val="0074233D"/>
    <w:rsid w:val="00742B44"/>
    <w:rsid w:val="00742C32"/>
    <w:rsid w:val="007442E4"/>
    <w:rsid w:val="00747F72"/>
    <w:rsid w:val="0075580D"/>
    <w:rsid w:val="007559BA"/>
    <w:rsid w:val="00757925"/>
    <w:rsid w:val="0076075E"/>
    <w:rsid w:val="0076263C"/>
    <w:rsid w:val="00765EF7"/>
    <w:rsid w:val="00771096"/>
    <w:rsid w:val="007711F3"/>
    <w:rsid w:val="0078184E"/>
    <w:rsid w:val="0078254C"/>
    <w:rsid w:val="00785969"/>
    <w:rsid w:val="00787E63"/>
    <w:rsid w:val="0079040C"/>
    <w:rsid w:val="007A26D1"/>
    <w:rsid w:val="007A44BA"/>
    <w:rsid w:val="007A6FCA"/>
    <w:rsid w:val="007B100E"/>
    <w:rsid w:val="007B232C"/>
    <w:rsid w:val="007B2CCE"/>
    <w:rsid w:val="007B5EFF"/>
    <w:rsid w:val="007B62FA"/>
    <w:rsid w:val="007B72B5"/>
    <w:rsid w:val="007B7F64"/>
    <w:rsid w:val="007C1AA6"/>
    <w:rsid w:val="007C52BE"/>
    <w:rsid w:val="007C56FD"/>
    <w:rsid w:val="007C6673"/>
    <w:rsid w:val="007D00D7"/>
    <w:rsid w:val="007D07CC"/>
    <w:rsid w:val="007D1726"/>
    <w:rsid w:val="007D1C4A"/>
    <w:rsid w:val="007D2C07"/>
    <w:rsid w:val="007D2E71"/>
    <w:rsid w:val="007D5EAE"/>
    <w:rsid w:val="007D6D6B"/>
    <w:rsid w:val="007E00B2"/>
    <w:rsid w:val="007E411A"/>
    <w:rsid w:val="007E5363"/>
    <w:rsid w:val="007E7EDE"/>
    <w:rsid w:val="00800083"/>
    <w:rsid w:val="00800342"/>
    <w:rsid w:val="00804650"/>
    <w:rsid w:val="0080641D"/>
    <w:rsid w:val="008134B7"/>
    <w:rsid w:val="008221D0"/>
    <w:rsid w:val="00822678"/>
    <w:rsid w:val="00826250"/>
    <w:rsid w:val="00826904"/>
    <w:rsid w:val="00834966"/>
    <w:rsid w:val="00836404"/>
    <w:rsid w:val="0084200D"/>
    <w:rsid w:val="00843A52"/>
    <w:rsid w:val="0084731A"/>
    <w:rsid w:val="00847627"/>
    <w:rsid w:val="00847D77"/>
    <w:rsid w:val="00850362"/>
    <w:rsid w:val="00851C0C"/>
    <w:rsid w:val="00852477"/>
    <w:rsid w:val="008527AE"/>
    <w:rsid w:val="00854D70"/>
    <w:rsid w:val="00857C6E"/>
    <w:rsid w:val="00862914"/>
    <w:rsid w:val="0086321C"/>
    <w:rsid w:val="008664E1"/>
    <w:rsid w:val="008707F8"/>
    <w:rsid w:val="00870B1A"/>
    <w:rsid w:val="008719D0"/>
    <w:rsid w:val="00874422"/>
    <w:rsid w:val="00876A51"/>
    <w:rsid w:val="00880DFE"/>
    <w:rsid w:val="00881693"/>
    <w:rsid w:val="00885655"/>
    <w:rsid w:val="008856AE"/>
    <w:rsid w:val="00887DB9"/>
    <w:rsid w:val="00896FEE"/>
    <w:rsid w:val="008970D1"/>
    <w:rsid w:val="008A3DBB"/>
    <w:rsid w:val="008A6D78"/>
    <w:rsid w:val="008A74DC"/>
    <w:rsid w:val="008B0AF6"/>
    <w:rsid w:val="008B2B54"/>
    <w:rsid w:val="008B493B"/>
    <w:rsid w:val="008B4C7D"/>
    <w:rsid w:val="008B4D93"/>
    <w:rsid w:val="008C127F"/>
    <w:rsid w:val="008C47CB"/>
    <w:rsid w:val="008C546E"/>
    <w:rsid w:val="008C6C05"/>
    <w:rsid w:val="008C77DF"/>
    <w:rsid w:val="008C796C"/>
    <w:rsid w:val="008D466B"/>
    <w:rsid w:val="008E63BA"/>
    <w:rsid w:val="008E63D7"/>
    <w:rsid w:val="008F0265"/>
    <w:rsid w:val="008F0493"/>
    <w:rsid w:val="008F08A7"/>
    <w:rsid w:val="008F2C83"/>
    <w:rsid w:val="009060C0"/>
    <w:rsid w:val="009060F1"/>
    <w:rsid w:val="00906750"/>
    <w:rsid w:val="009070D3"/>
    <w:rsid w:val="009110FE"/>
    <w:rsid w:val="00913A91"/>
    <w:rsid w:val="00914C19"/>
    <w:rsid w:val="00915A10"/>
    <w:rsid w:val="00917701"/>
    <w:rsid w:val="00920369"/>
    <w:rsid w:val="009210C6"/>
    <w:rsid w:val="009237B0"/>
    <w:rsid w:val="009246C9"/>
    <w:rsid w:val="009326BC"/>
    <w:rsid w:val="00934E2D"/>
    <w:rsid w:val="00935615"/>
    <w:rsid w:val="0093661F"/>
    <w:rsid w:val="00937A6C"/>
    <w:rsid w:val="00937E3B"/>
    <w:rsid w:val="009417E6"/>
    <w:rsid w:val="009419BE"/>
    <w:rsid w:val="00946F03"/>
    <w:rsid w:val="00947DF2"/>
    <w:rsid w:val="00950684"/>
    <w:rsid w:val="009520FE"/>
    <w:rsid w:val="00953911"/>
    <w:rsid w:val="00955A26"/>
    <w:rsid w:val="00957DFB"/>
    <w:rsid w:val="0096252E"/>
    <w:rsid w:val="00962BE0"/>
    <w:rsid w:val="009635B2"/>
    <w:rsid w:val="00965EDC"/>
    <w:rsid w:val="00967C8E"/>
    <w:rsid w:val="00971463"/>
    <w:rsid w:val="00972DB6"/>
    <w:rsid w:val="00973151"/>
    <w:rsid w:val="009753FA"/>
    <w:rsid w:val="009801ED"/>
    <w:rsid w:val="009802A5"/>
    <w:rsid w:val="0098069D"/>
    <w:rsid w:val="00991978"/>
    <w:rsid w:val="00991E7C"/>
    <w:rsid w:val="009933FD"/>
    <w:rsid w:val="009973BA"/>
    <w:rsid w:val="00997678"/>
    <w:rsid w:val="009A4DC3"/>
    <w:rsid w:val="009B1AF7"/>
    <w:rsid w:val="009B1E1F"/>
    <w:rsid w:val="009B1E60"/>
    <w:rsid w:val="009B30A3"/>
    <w:rsid w:val="009B3434"/>
    <w:rsid w:val="009B34E7"/>
    <w:rsid w:val="009B57D6"/>
    <w:rsid w:val="009B7087"/>
    <w:rsid w:val="009B75B5"/>
    <w:rsid w:val="009C10B6"/>
    <w:rsid w:val="009C12C1"/>
    <w:rsid w:val="009C1FEB"/>
    <w:rsid w:val="009C2933"/>
    <w:rsid w:val="009C2D34"/>
    <w:rsid w:val="009C4829"/>
    <w:rsid w:val="009C4976"/>
    <w:rsid w:val="009C4B2C"/>
    <w:rsid w:val="009C7693"/>
    <w:rsid w:val="009D21D7"/>
    <w:rsid w:val="009D4A42"/>
    <w:rsid w:val="009D6F2C"/>
    <w:rsid w:val="009E0FA6"/>
    <w:rsid w:val="009E3C75"/>
    <w:rsid w:val="009E4AF8"/>
    <w:rsid w:val="009E7211"/>
    <w:rsid w:val="009F1AAC"/>
    <w:rsid w:val="00A00C5F"/>
    <w:rsid w:val="00A00D4E"/>
    <w:rsid w:val="00A07B43"/>
    <w:rsid w:val="00A11A1D"/>
    <w:rsid w:val="00A14B42"/>
    <w:rsid w:val="00A15634"/>
    <w:rsid w:val="00A16F66"/>
    <w:rsid w:val="00A17666"/>
    <w:rsid w:val="00A206ED"/>
    <w:rsid w:val="00A21C02"/>
    <w:rsid w:val="00A26226"/>
    <w:rsid w:val="00A275F0"/>
    <w:rsid w:val="00A307DB"/>
    <w:rsid w:val="00A4284D"/>
    <w:rsid w:val="00A43516"/>
    <w:rsid w:val="00A4406E"/>
    <w:rsid w:val="00A44F2A"/>
    <w:rsid w:val="00A4717D"/>
    <w:rsid w:val="00A50199"/>
    <w:rsid w:val="00A52AF9"/>
    <w:rsid w:val="00A5361E"/>
    <w:rsid w:val="00A5369A"/>
    <w:rsid w:val="00A60BAB"/>
    <w:rsid w:val="00A632E5"/>
    <w:rsid w:val="00A637CB"/>
    <w:rsid w:val="00A63ED6"/>
    <w:rsid w:val="00A64C1A"/>
    <w:rsid w:val="00A659B2"/>
    <w:rsid w:val="00A7282E"/>
    <w:rsid w:val="00A75781"/>
    <w:rsid w:val="00A77E8D"/>
    <w:rsid w:val="00A8147E"/>
    <w:rsid w:val="00A814B2"/>
    <w:rsid w:val="00A8204D"/>
    <w:rsid w:val="00A82297"/>
    <w:rsid w:val="00A839E2"/>
    <w:rsid w:val="00A83F65"/>
    <w:rsid w:val="00A856D5"/>
    <w:rsid w:val="00A868A6"/>
    <w:rsid w:val="00A93622"/>
    <w:rsid w:val="00A958A4"/>
    <w:rsid w:val="00A96B05"/>
    <w:rsid w:val="00A97F4F"/>
    <w:rsid w:val="00AA0F50"/>
    <w:rsid w:val="00AA1927"/>
    <w:rsid w:val="00AA3768"/>
    <w:rsid w:val="00AA4DC6"/>
    <w:rsid w:val="00AA4EDF"/>
    <w:rsid w:val="00AA61FB"/>
    <w:rsid w:val="00AA6264"/>
    <w:rsid w:val="00AA6283"/>
    <w:rsid w:val="00AB1C8B"/>
    <w:rsid w:val="00AB6251"/>
    <w:rsid w:val="00AB66D0"/>
    <w:rsid w:val="00AB6EF2"/>
    <w:rsid w:val="00AC248D"/>
    <w:rsid w:val="00AC3953"/>
    <w:rsid w:val="00AC3D50"/>
    <w:rsid w:val="00AC405D"/>
    <w:rsid w:val="00AC52A2"/>
    <w:rsid w:val="00AC5EF0"/>
    <w:rsid w:val="00AD37F1"/>
    <w:rsid w:val="00AE29BC"/>
    <w:rsid w:val="00AE39CB"/>
    <w:rsid w:val="00AE43A1"/>
    <w:rsid w:val="00AE4C00"/>
    <w:rsid w:val="00AF4293"/>
    <w:rsid w:val="00AF61FF"/>
    <w:rsid w:val="00B023F8"/>
    <w:rsid w:val="00B024F4"/>
    <w:rsid w:val="00B03A25"/>
    <w:rsid w:val="00B03BE6"/>
    <w:rsid w:val="00B03F00"/>
    <w:rsid w:val="00B06467"/>
    <w:rsid w:val="00B10101"/>
    <w:rsid w:val="00B155E2"/>
    <w:rsid w:val="00B20A66"/>
    <w:rsid w:val="00B30264"/>
    <w:rsid w:val="00B32C69"/>
    <w:rsid w:val="00B35E87"/>
    <w:rsid w:val="00B373FA"/>
    <w:rsid w:val="00B473F1"/>
    <w:rsid w:val="00B511D0"/>
    <w:rsid w:val="00B5518A"/>
    <w:rsid w:val="00B57DC5"/>
    <w:rsid w:val="00B64508"/>
    <w:rsid w:val="00B6548B"/>
    <w:rsid w:val="00B66D4F"/>
    <w:rsid w:val="00B70F0B"/>
    <w:rsid w:val="00B7105B"/>
    <w:rsid w:val="00B71BF1"/>
    <w:rsid w:val="00B72EE9"/>
    <w:rsid w:val="00B741FD"/>
    <w:rsid w:val="00B80518"/>
    <w:rsid w:val="00B81566"/>
    <w:rsid w:val="00B93F32"/>
    <w:rsid w:val="00B942F8"/>
    <w:rsid w:val="00B946B1"/>
    <w:rsid w:val="00B946D9"/>
    <w:rsid w:val="00B970E1"/>
    <w:rsid w:val="00BA577E"/>
    <w:rsid w:val="00BA5CEF"/>
    <w:rsid w:val="00BA7CCA"/>
    <w:rsid w:val="00BB2BE1"/>
    <w:rsid w:val="00BB2C26"/>
    <w:rsid w:val="00BB5816"/>
    <w:rsid w:val="00BB64E5"/>
    <w:rsid w:val="00BC1A59"/>
    <w:rsid w:val="00BC1F07"/>
    <w:rsid w:val="00BC258F"/>
    <w:rsid w:val="00BC31A8"/>
    <w:rsid w:val="00BC3389"/>
    <w:rsid w:val="00BD3C3B"/>
    <w:rsid w:val="00BE3C22"/>
    <w:rsid w:val="00BE5070"/>
    <w:rsid w:val="00BE5D55"/>
    <w:rsid w:val="00BE5FD0"/>
    <w:rsid w:val="00BE66C0"/>
    <w:rsid w:val="00BE6959"/>
    <w:rsid w:val="00BE6DF1"/>
    <w:rsid w:val="00BE6EC3"/>
    <w:rsid w:val="00BE7638"/>
    <w:rsid w:val="00BE79B3"/>
    <w:rsid w:val="00BE7F95"/>
    <w:rsid w:val="00BF05A0"/>
    <w:rsid w:val="00BF1640"/>
    <w:rsid w:val="00BF1957"/>
    <w:rsid w:val="00BF28E9"/>
    <w:rsid w:val="00BF3614"/>
    <w:rsid w:val="00BF5182"/>
    <w:rsid w:val="00BF58BE"/>
    <w:rsid w:val="00BF7715"/>
    <w:rsid w:val="00C004B6"/>
    <w:rsid w:val="00C0054A"/>
    <w:rsid w:val="00C00BFA"/>
    <w:rsid w:val="00C011F5"/>
    <w:rsid w:val="00C020A5"/>
    <w:rsid w:val="00C027D2"/>
    <w:rsid w:val="00C02D9F"/>
    <w:rsid w:val="00C037D4"/>
    <w:rsid w:val="00C038B8"/>
    <w:rsid w:val="00C0467F"/>
    <w:rsid w:val="00C065E6"/>
    <w:rsid w:val="00C068A9"/>
    <w:rsid w:val="00C14263"/>
    <w:rsid w:val="00C15681"/>
    <w:rsid w:val="00C16928"/>
    <w:rsid w:val="00C16987"/>
    <w:rsid w:val="00C16E3C"/>
    <w:rsid w:val="00C1718E"/>
    <w:rsid w:val="00C20E1D"/>
    <w:rsid w:val="00C21514"/>
    <w:rsid w:val="00C234F3"/>
    <w:rsid w:val="00C264F7"/>
    <w:rsid w:val="00C30E15"/>
    <w:rsid w:val="00C32AC2"/>
    <w:rsid w:val="00C3331C"/>
    <w:rsid w:val="00C341AD"/>
    <w:rsid w:val="00C341BB"/>
    <w:rsid w:val="00C4116A"/>
    <w:rsid w:val="00C437EB"/>
    <w:rsid w:val="00C43C36"/>
    <w:rsid w:val="00C44103"/>
    <w:rsid w:val="00C452C8"/>
    <w:rsid w:val="00C45BD8"/>
    <w:rsid w:val="00C46540"/>
    <w:rsid w:val="00C527C2"/>
    <w:rsid w:val="00C52A87"/>
    <w:rsid w:val="00C52E6D"/>
    <w:rsid w:val="00C64207"/>
    <w:rsid w:val="00C645D6"/>
    <w:rsid w:val="00C6493F"/>
    <w:rsid w:val="00C64E3D"/>
    <w:rsid w:val="00C669A8"/>
    <w:rsid w:val="00C70B34"/>
    <w:rsid w:val="00C7279D"/>
    <w:rsid w:val="00C72FC8"/>
    <w:rsid w:val="00C738D3"/>
    <w:rsid w:val="00C74459"/>
    <w:rsid w:val="00C74C8B"/>
    <w:rsid w:val="00C76F36"/>
    <w:rsid w:val="00C80FCF"/>
    <w:rsid w:val="00C83821"/>
    <w:rsid w:val="00C90065"/>
    <w:rsid w:val="00C90702"/>
    <w:rsid w:val="00C9209F"/>
    <w:rsid w:val="00C93D8A"/>
    <w:rsid w:val="00C95C36"/>
    <w:rsid w:val="00C95CA2"/>
    <w:rsid w:val="00C96B1E"/>
    <w:rsid w:val="00CA018D"/>
    <w:rsid w:val="00CA3A59"/>
    <w:rsid w:val="00CA44C4"/>
    <w:rsid w:val="00CA5F40"/>
    <w:rsid w:val="00CA7A48"/>
    <w:rsid w:val="00CB19DC"/>
    <w:rsid w:val="00CB3AD3"/>
    <w:rsid w:val="00CB4CEC"/>
    <w:rsid w:val="00CB626D"/>
    <w:rsid w:val="00CB6BCF"/>
    <w:rsid w:val="00CC0C40"/>
    <w:rsid w:val="00CC362F"/>
    <w:rsid w:val="00CC3AA9"/>
    <w:rsid w:val="00CC531C"/>
    <w:rsid w:val="00CD1EA9"/>
    <w:rsid w:val="00CD6188"/>
    <w:rsid w:val="00CE0374"/>
    <w:rsid w:val="00CE155B"/>
    <w:rsid w:val="00CE357B"/>
    <w:rsid w:val="00CE4226"/>
    <w:rsid w:val="00CE5630"/>
    <w:rsid w:val="00CE5778"/>
    <w:rsid w:val="00CE5E0F"/>
    <w:rsid w:val="00CE7427"/>
    <w:rsid w:val="00CE7BD1"/>
    <w:rsid w:val="00CF266E"/>
    <w:rsid w:val="00CF2B1A"/>
    <w:rsid w:val="00CF31FA"/>
    <w:rsid w:val="00D01C8C"/>
    <w:rsid w:val="00D02CD8"/>
    <w:rsid w:val="00D03268"/>
    <w:rsid w:val="00D041B1"/>
    <w:rsid w:val="00D10CB7"/>
    <w:rsid w:val="00D12F36"/>
    <w:rsid w:val="00D1669A"/>
    <w:rsid w:val="00D2180E"/>
    <w:rsid w:val="00D23172"/>
    <w:rsid w:val="00D2346F"/>
    <w:rsid w:val="00D25A3B"/>
    <w:rsid w:val="00D30FA7"/>
    <w:rsid w:val="00D32A7E"/>
    <w:rsid w:val="00D337EB"/>
    <w:rsid w:val="00D33F5E"/>
    <w:rsid w:val="00D35C5F"/>
    <w:rsid w:val="00D35CC5"/>
    <w:rsid w:val="00D41662"/>
    <w:rsid w:val="00D42648"/>
    <w:rsid w:val="00D444EC"/>
    <w:rsid w:val="00D45142"/>
    <w:rsid w:val="00D51137"/>
    <w:rsid w:val="00D515EE"/>
    <w:rsid w:val="00D5245B"/>
    <w:rsid w:val="00D54A86"/>
    <w:rsid w:val="00D54BA9"/>
    <w:rsid w:val="00D60BBB"/>
    <w:rsid w:val="00D61755"/>
    <w:rsid w:val="00D64A46"/>
    <w:rsid w:val="00D65DF1"/>
    <w:rsid w:val="00D67718"/>
    <w:rsid w:val="00D70056"/>
    <w:rsid w:val="00D708E5"/>
    <w:rsid w:val="00D711C9"/>
    <w:rsid w:val="00D7483E"/>
    <w:rsid w:val="00D749A5"/>
    <w:rsid w:val="00D74E2A"/>
    <w:rsid w:val="00D75B29"/>
    <w:rsid w:val="00D76D23"/>
    <w:rsid w:val="00D771D0"/>
    <w:rsid w:val="00D8032B"/>
    <w:rsid w:val="00D81D9C"/>
    <w:rsid w:val="00D8262E"/>
    <w:rsid w:val="00D83DE4"/>
    <w:rsid w:val="00D908F6"/>
    <w:rsid w:val="00D90C91"/>
    <w:rsid w:val="00D93A34"/>
    <w:rsid w:val="00DA545E"/>
    <w:rsid w:val="00DA6640"/>
    <w:rsid w:val="00DA6CC7"/>
    <w:rsid w:val="00DA7B68"/>
    <w:rsid w:val="00DB005F"/>
    <w:rsid w:val="00DB2B35"/>
    <w:rsid w:val="00DB4B07"/>
    <w:rsid w:val="00DB52B6"/>
    <w:rsid w:val="00DB5D87"/>
    <w:rsid w:val="00DB7C76"/>
    <w:rsid w:val="00DC1E10"/>
    <w:rsid w:val="00DC25AF"/>
    <w:rsid w:val="00DD058D"/>
    <w:rsid w:val="00DD1856"/>
    <w:rsid w:val="00DD1B89"/>
    <w:rsid w:val="00DD1E0D"/>
    <w:rsid w:val="00DD65F3"/>
    <w:rsid w:val="00DD6670"/>
    <w:rsid w:val="00DE09CB"/>
    <w:rsid w:val="00DE1EC4"/>
    <w:rsid w:val="00DE6697"/>
    <w:rsid w:val="00DE7B05"/>
    <w:rsid w:val="00DE7C55"/>
    <w:rsid w:val="00DF4579"/>
    <w:rsid w:val="00DF6492"/>
    <w:rsid w:val="00DF78AE"/>
    <w:rsid w:val="00E000A6"/>
    <w:rsid w:val="00E01408"/>
    <w:rsid w:val="00E02C82"/>
    <w:rsid w:val="00E04186"/>
    <w:rsid w:val="00E140C0"/>
    <w:rsid w:val="00E14FBE"/>
    <w:rsid w:val="00E1574F"/>
    <w:rsid w:val="00E16BDF"/>
    <w:rsid w:val="00E1764E"/>
    <w:rsid w:val="00E21833"/>
    <w:rsid w:val="00E2219C"/>
    <w:rsid w:val="00E26097"/>
    <w:rsid w:val="00E27C88"/>
    <w:rsid w:val="00E333B6"/>
    <w:rsid w:val="00E33B1F"/>
    <w:rsid w:val="00E35E6F"/>
    <w:rsid w:val="00E40EA9"/>
    <w:rsid w:val="00E41085"/>
    <w:rsid w:val="00E42246"/>
    <w:rsid w:val="00E43B23"/>
    <w:rsid w:val="00E44567"/>
    <w:rsid w:val="00E44BA0"/>
    <w:rsid w:val="00E47574"/>
    <w:rsid w:val="00E51661"/>
    <w:rsid w:val="00E560C9"/>
    <w:rsid w:val="00E66D6C"/>
    <w:rsid w:val="00E733D6"/>
    <w:rsid w:val="00E74B77"/>
    <w:rsid w:val="00E75744"/>
    <w:rsid w:val="00E75A99"/>
    <w:rsid w:val="00E767A2"/>
    <w:rsid w:val="00E777B8"/>
    <w:rsid w:val="00E81075"/>
    <w:rsid w:val="00E82746"/>
    <w:rsid w:val="00E8592B"/>
    <w:rsid w:val="00E86902"/>
    <w:rsid w:val="00E87992"/>
    <w:rsid w:val="00E903A0"/>
    <w:rsid w:val="00E90D66"/>
    <w:rsid w:val="00E940D7"/>
    <w:rsid w:val="00E95741"/>
    <w:rsid w:val="00E9679A"/>
    <w:rsid w:val="00E97F22"/>
    <w:rsid w:val="00EA18A5"/>
    <w:rsid w:val="00EA2D39"/>
    <w:rsid w:val="00EA35B0"/>
    <w:rsid w:val="00EA481A"/>
    <w:rsid w:val="00EA4C8C"/>
    <w:rsid w:val="00EB10B1"/>
    <w:rsid w:val="00EB3852"/>
    <w:rsid w:val="00EB3BB8"/>
    <w:rsid w:val="00EB5770"/>
    <w:rsid w:val="00EB7E8E"/>
    <w:rsid w:val="00EC02C9"/>
    <w:rsid w:val="00EC3C50"/>
    <w:rsid w:val="00EC3FFA"/>
    <w:rsid w:val="00EC51C3"/>
    <w:rsid w:val="00EC7B05"/>
    <w:rsid w:val="00ED21E3"/>
    <w:rsid w:val="00ED234E"/>
    <w:rsid w:val="00ED5B69"/>
    <w:rsid w:val="00EE162F"/>
    <w:rsid w:val="00EE2C0B"/>
    <w:rsid w:val="00EE31AD"/>
    <w:rsid w:val="00EE3CFD"/>
    <w:rsid w:val="00EE593A"/>
    <w:rsid w:val="00EE5D2D"/>
    <w:rsid w:val="00EE5D83"/>
    <w:rsid w:val="00EE6758"/>
    <w:rsid w:val="00EF0355"/>
    <w:rsid w:val="00EF1008"/>
    <w:rsid w:val="00EF222E"/>
    <w:rsid w:val="00EF468F"/>
    <w:rsid w:val="00EF49D9"/>
    <w:rsid w:val="00EF4F9A"/>
    <w:rsid w:val="00EF51EA"/>
    <w:rsid w:val="00EF674C"/>
    <w:rsid w:val="00F00052"/>
    <w:rsid w:val="00F0161F"/>
    <w:rsid w:val="00F07A82"/>
    <w:rsid w:val="00F13A64"/>
    <w:rsid w:val="00F16963"/>
    <w:rsid w:val="00F20D11"/>
    <w:rsid w:val="00F21F39"/>
    <w:rsid w:val="00F21F44"/>
    <w:rsid w:val="00F2211F"/>
    <w:rsid w:val="00F23FBB"/>
    <w:rsid w:val="00F2415A"/>
    <w:rsid w:val="00F31DDD"/>
    <w:rsid w:val="00F34DD8"/>
    <w:rsid w:val="00F35F4F"/>
    <w:rsid w:val="00F37E79"/>
    <w:rsid w:val="00F4093C"/>
    <w:rsid w:val="00F458A5"/>
    <w:rsid w:val="00F4741A"/>
    <w:rsid w:val="00F47511"/>
    <w:rsid w:val="00F54B86"/>
    <w:rsid w:val="00F57BBC"/>
    <w:rsid w:val="00F629D9"/>
    <w:rsid w:val="00F711AB"/>
    <w:rsid w:val="00F7183A"/>
    <w:rsid w:val="00F7224D"/>
    <w:rsid w:val="00F7251F"/>
    <w:rsid w:val="00F74EEE"/>
    <w:rsid w:val="00F7569B"/>
    <w:rsid w:val="00F76060"/>
    <w:rsid w:val="00F77BF5"/>
    <w:rsid w:val="00F77CCB"/>
    <w:rsid w:val="00F81773"/>
    <w:rsid w:val="00F829D8"/>
    <w:rsid w:val="00F85D6A"/>
    <w:rsid w:val="00F920E9"/>
    <w:rsid w:val="00F929AB"/>
    <w:rsid w:val="00F93A35"/>
    <w:rsid w:val="00F93D2B"/>
    <w:rsid w:val="00FA59A9"/>
    <w:rsid w:val="00FB080B"/>
    <w:rsid w:val="00FB32F4"/>
    <w:rsid w:val="00FC4204"/>
    <w:rsid w:val="00FC5BBB"/>
    <w:rsid w:val="00FC5D99"/>
    <w:rsid w:val="00FC69FB"/>
    <w:rsid w:val="00FC7DD4"/>
    <w:rsid w:val="00FD2A50"/>
    <w:rsid w:val="00FD60BC"/>
    <w:rsid w:val="00FD7379"/>
    <w:rsid w:val="00FE0E30"/>
    <w:rsid w:val="00FE2830"/>
    <w:rsid w:val="00FE3F57"/>
    <w:rsid w:val="00FE6BEB"/>
    <w:rsid w:val="00FF4E20"/>
    <w:rsid w:val="00FF5F9A"/>
    <w:rsid w:val="00FF6BFC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19B9F-9F2D-4FE9-8402-16EC9CFE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</dc:creator>
  <cp:lastModifiedBy>Christofer Harper</cp:lastModifiedBy>
  <cp:revision>2</cp:revision>
  <dcterms:created xsi:type="dcterms:W3CDTF">2013-05-14T01:12:00Z</dcterms:created>
  <dcterms:modified xsi:type="dcterms:W3CDTF">2013-05-14T01:12:00Z</dcterms:modified>
</cp:coreProperties>
</file>